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C12" w:rsidRPr="00834C12" w:rsidRDefault="00834C12" w:rsidP="00834C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C12">
        <w:rPr>
          <w:rFonts w:ascii="Times New Roman" w:hAnsi="Times New Roman" w:cs="Times New Roman"/>
          <w:b/>
          <w:sz w:val="28"/>
          <w:szCs w:val="28"/>
        </w:rPr>
        <w:t>График проведения школьного этапа</w:t>
      </w:r>
    </w:p>
    <w:p w:rsidR="00C158C8" w:rsidRDefault="00834C12" w:rsidP="00834C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C12">
        <w:rPr>
          <w:rFonts w:ascii="Times New Roman" w:hAnsi="Times New Roman" w:cs="Times New Roman"/>
          <w:b/>
          <w:sz w:val="28"/>
          <w:szCs w:val="28"/>
        </w:rPr>
        <w:t>Всероссийской олимпиады школьников в 2019/2020 учебном году</w:t>
      </w:r>
      <w:r>
        <w:rPr>
          <w:rFonts w:ascii="Times New Roman" w:hAnsi="Times New Roman" w:cs="Times New Roman"/>
          <w:b/>
          <w:sz w:val="28"/>
          <w:szCs w:val="28"/>
        </w:rPr>
        <w:t xml:space="preserve"> в МБОУ «Школа №124»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2904"/>
        <w:gridCol w:w="1689"/>
        <w:gridCol w:w="1447"/>
        <w:gridCol w:w="1689"/>
        <w:gridCol w:w="1689"/>
        <w:gridCol w:w="1608"/>
        <w:gridCol w:w="2252"/>
      </w:tblGrid>
      <w:tr w:rsidR="00834C12" w:rsidTr="00E016A9">
        <w:tc>
          <w:tcPr>
            <w:tcW w:w="496" w:type="dxa"/>
          </w:tcPr>
          <w:p w:rsidR="00834C12" w:rsidRPr="00762C68" w:rsidRDefault="00834C12" w:rsidP="00834C12">
            <w:pPr>
              <w:spacing w:line="48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04" w:type="dxa"/>
          </w:tcPr>
          <w:p w:rsidR="00834C12" w:rsidRPr="00762C68" w:rsidRDefault="00834C12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предметной олимпиады</w:t>
            </w:r>
          </w:p>
        </w:tc>
        <w:tc>
          <w:tcPr>
            <w:tcW w:w="1613" w:type="dxa"/>
          </w:tcPr>
          <w:p w:rsidR="00834C12" w:rsidRPr="00762C68" w:rsidRDefault="00834C12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447" w:type="dxa"/>
          </w:tcPr>
          <w:p w:rsidR="00834C12" w:rsidRPr="00762C68" w:rsidRDefault="00834C12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613" w:type="dxa"/>
          </w:tcPr>
          <w:p w:rsidR="00834C12" w:rsidRPr="00762C68" w:rsidRDefault="00834C12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 олимпиады</w:t>
            </w:r>
          </w:p>
        </w:tc>
        <w:tc>
          <w:tcPr>
            <w:tcW w:w="1609" w:type="dxa"/>
          </w:tcPr>
          <w:p w:rsidR="00834C12" w:rsidRPr="00762C68" w:rsidRDefault="00834C12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Время окончания олимпиады</w:t>
            </w:r>
          </w:p>
        </w:tc>
        <w:tc>
          <w:tcPr>
            <w:tcW w:w="1598" w:type="dxa"/>
          </w:tcPr>
          <w:p w:rsidR="00834C12" w:rsidRPr="00762C68" w:rsidRDefault="00834C12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Аудитория</w:t>
            </w:r>
          </w:p>
        </w:tc>
        <w:tc>
          <w:tcPr>
            <w:tcW w:w="2055" w:type="dxa"/>
          </w:tcPr>
          <w:p w:rsidR="00834C12" w:rsidRPr="00762C68" w:rsidRDefault="00834C12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  <w:p w:rsidR="00834C12" w:rsidRDefault="00762C68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="00834C12" w:rsidRPr="00762C68">
              <w:rPr>
                <w:rFonts w:ascii="Times New Roman" w:hAnsi="Times New Roman" w:cs="Times New Roman"/>
                <w:b/>
                <w:sz w:val="28"/>
                <w:szCs w:val="28"/>
              </w:rPr>
              <w:t>тветственного</w:t>
            </w:r>
          </w:p>
          <w:p w:rsidR="00762C68" w:rsidRPr="00762C68" w:rsidRDefault="00762C68" w:rsidP="00834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 проведение</w:t>
            </w:r>
          </w:p>
        </w:tc>
      </w:tr>
      <w:tr w:rsidR="00834C12" w:rsidTr="00E016A9">
        <w:tc>
          <w:tcPr>
            <w:tcW w:w="496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04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613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23.09.2019</w:t>
            </w:r>
          </w:p>
        </w:tc>
        <w:tc>
          <w:tcPr>
            <w:tcW w:w="1447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</w:tc>
        <w:tc>
          <w:tcPr>
            <w:tcW w:w="1613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055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Р.Т.</w:t>
            </w:r>
          </w:p>
          <w:p w:rsidR="00762C68" w:rsidRDefault="00762C68" w:rsidP="00762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Цивильская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834C12" w:rsidTr="00E016A9">
        <w:tc>
          <w:tcPr>
            <w:tcW w:w="496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04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613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25.09.2019</w:t>
            </w:r>
          </w:p>
        </w:tc>
        <w:tc>
          <w:tcPr>
            <w:tcW w:w="1447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</w:tc>
        <w:tc>
          <w:tcPr>
            <w:tcW w:w="1613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055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Р.Т., Бабаева А.И.</w:t>
            </w:r>
          </w:p>
        </w:tc>
      </w:tr>
      <w:tr w:rsidR="00834C12" w:rsidTr="00E016A9">
        <w:tc>
          <w:tcPr>
            <w:tcW w:w="496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04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1613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26.09.2019</w:t>
            </w:r>
          </w:p>
        </w:tc>
        <w:tc>
          <w:tcPr>
            <w:tcW w:w="1447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834C12" w:rsidRDefault="00834C12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3, 25,23</w:t>
            </w:r>
          </w:p>
        </w:tc>
        <w:tc>
          <w:tcPr>
            <w:tcW w:w="2055" w:type="dxa"/>
          </w:tcPr>
          <w:p w:rsidR="00834C12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Н.А., Михайловская И.В.,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Седойкина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</w:tc>
      </w:tr>
      <w:tr w:rsidR="00E016A9" w:rsidTr="00E016A9">
        <w:tc>
          <w:tcPr>
            <w:tcW w:w="496" w:type="dxa"/>
            <w:vMerge w:val="restart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4" w:type="dxa"/>
            <w:vMerge w:val="restart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 (английский</w:t>
            </w:r>
          </w:p>
        </w:tc>
        <w:tc>
          <w:tcPr>
            <w:tcW w:w="1613" w:type="dxa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27.09.2019</w:t>
            </w:r>
          </w:p>
        </w:tc>
        <w:tc>
          <w:tcPr>
            <w:tcW w:w="1447" w:type="dxa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4-11</w:t>
            </w:r>
          </w:p>
        </w:tc>
        <w:tc>
          <w:tcPr>
            <w:tcW w:w="1613" w:type="dxa"/>
          </w:tcPr>
          <w:p w:rsidR="00E016A9" w:rsidRDefault="00430F4A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  <w:vMerge w:val="restart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19,27</w:t>
            </w:r>
          </w:p>
        </w:tc>
        <w:tc>
          <w:tcPr>
            <w:tcW w:w="2055" w:type="dxa"/>
            <w:vMerge w:val="restart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Тучкова Л.А.,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Л.М., Нефедова Е.В.,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Пашазаде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Т.Г.</w:t>
            </w:r>
          </w:p>
        </w:tc>
      </w:tr>
      <w:tr w:rsidR="00E016A9" w:rsidTr="00E016A9">
        <w:tc>
          <w:tcPr>
            <w:tcW w:w="496" w:type="dxa"/>
            <w:vMerge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4" w:type="dxa"/>
            <w:vMerge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3" w:type="dxa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28.09.2019</w:t>
            </w:r>
          </w:p>
        </w:tc>
        <w:tc>
          <w:tcPr>
            <w:tcW w:w="1447" w:type="dxa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4-11</w:t>
            </w:r>
          </w:p>
        </w:tc>
        <w:tc>
          <w:tcPr>
            <w:tcW w:w="1613" w:type="dxa"/>
          </w:tcPr>
          <w:p w:rsidR="00E016A9" w:rsidRDefault="00430F4A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09" w:type="dxa"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  <w:vMerge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5" w:type="dxa"/>
            <w:vMerge/>
          </w:tcPr>
          <w:p w:rsidR="00E016A9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50EC" w:rsidTr="00E016A9">
        <w:tc>
          <w:tcPr>
            <w:tcW w:w="496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04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613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30.09.2019</w:t>
            </w:r>
          </w:p>
        </w:tc>
        <w:tc>
          <w:tcPr>
            <w:tcW w:w="1447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23,25</w:t>
            </w:r>
          </w:p>
        </w:tc>
        <w:tc>
          <w:tcPr>
            <w:tcW w:w="2055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Седойкина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Т.Н., Михайловская И.В.</w:t>
            </w:r>
          </w:p>
        </w:tc>
      </w:tr>
      <w:tr w:rsidR="003450EC" w:rsidTr="00E016A9">
        <w:tc>
          <w:tcPr>
            <w:tcW w:w="496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04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613" w:type="dxa"/>
            <w:vMerge w:val="restart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01.10.2019</w:t>
            </w:r>
          </w:p>
        </w:tc>
        <w:tc>
          <w:tcPr>
            <w:tcW w:w="1447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055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Ф.Р.,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3450EC" w:rsidTr="00E016A9">
        <w:tc>
          <w:tcPr>
            <w:tcW w:w="496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04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613" w:type="dxa"/>
            <w:vMerge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7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1613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055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Р.Т.</w:t>
            </w:r>
          </w:p>
        </w:tc>
      </w:tr>
      <w:tr w:rsidR="003450EC" w:rsidTr="00E016A9">
        <w:tc>
          <w:tcPr>
            <w:tcW w:w="496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04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(испанский)</w:t>
            </w:r>
          </w:p>
        </w:tc>
        <w:tc>
          <w:tcPr>
            <w:tcW w:w="1613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02.10.2019</w:t>
            </w:r>
          </w:p>
        </w:tc>
        <w:tc>
          <w:tcPr>
            <w:tcW w:w="1447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6,9</w:t>
            </w:r>
          </w:p>
        </w:tc>
        <w:tc>
          <w:tcPr>
            <w:tcW w:w="1613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055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Пашазаде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Т.Г.</w:t>
            </w:r>
          </w:p>
        </w:tc>
      </w:tr>
      <w:tr w:rsidR="003450EC" w:rsidTr="00E016A9">
        <w:tc>
          <w:tcPr>
            <w:tcW w:w="496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904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613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05.10.2019</w:t>
            </w:r>
          </w:p>
        </w:tc>
        <w:tc>
          <w:tcPr>
            <w:tcW w:w="1447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4-11</w:t>
            </w:r>
          </w:p>
        </w:tc>
        <w:tc>
          <w:tcPr>
            <w:tcW w:w="1613" w:type="dxa"/>
          </w:tcPr>
          <w:p w:rsidR="003450EC" w:rsidRDefault="00E016A9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1609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12, 24, 26,10</w:t>
            </w:r>
          </w:p>
        </w:tc>
        <w:tc>
          <w:tcPr>
            <w:tcW w:w="2055" w:type="dxa"/>
          </w:tcPr>
          <w:p w:rsidR="003450EC" w:rsidRDefault="003450EC" w:rsidP="00834C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016A9">
              <w:rPr>
                <w:rFonts w:ascii="Times New Roman" w:hAnsi="Times New Roman" w:cs="Times New Roman"/>
                <w:sz w:val="28"/>
                <w:szCs w:val="28"/>
              </w:rPr>
              <w:t xml:space="preserve">Э.Г. по </w:t>
            </w:r>
            <w:proofErr w:type="spellStart"/>
            <w:r w:rsidR="00E016A9">
              <w:rPr>
                <w:rFonts w:ascii="Times New Roman" w:hAnsi="Times New Roman" w:cs="Times New Roman"/>
                <w:sz w:val="28"/>
                <w:szCs w:val="28"/>
              </w:rPr>
              <w:t>нач.классам</w:t>
            </w:r>
            <w:proofErr w:type="spellEnd"/>
            <w:r w:rsidR="00E016A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E016A9">
              <w:rPr>
                <w:rFonts w:ascii="Times New Roman" w:hAnsi="Times New Roman" w:cs="Times New Roman"/>
                <w:sz w:val="28"/>
                <w:szCs w:val="28"/>
              </w:rPr>
              <w:t>Инеева</w:t>
            </w:r>
            <w:proofErr w:type="spellEnd"/>
            <w:r w:rsidR="00E016A9">
              <w:rPr>
                <w:rFonts w:ascii="Times New Roman" w:hAnsi="Times New Roman" w:cs="Times New Roman"/>
                <w:sz w:val="28"/>
                <w:szCs w:val="28"/>
              </w:rPr>
              <w:t xml:space="preserve"> И.С., Исмагилова Г.Х., Абдуллина Т.Х.</w:t>
            </w:r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04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07.10.2019</w:t>
            </w: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23,25</w:t>
            </w:r>
          </w:p>
        </w:tc>
        <w:tc>
          <w:tcPr>
            <w:tcW w:w="2055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Седойкина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Т.Н., Михайловская И.В.</w:t>
            </w:r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04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08.10.2019</w:t>
            </w: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055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Ф.Р.,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04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613" w:type="dxa"/>
            <w:vMerge w:val="restart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09.10.2019</w:t>
            </w: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24,12,26,10</w:t>
            </w:r>
          </w:p>
        </w:tc>
        <w:tc>
          <w:tcPr>
            <w:tcW w:w="2055" w:type="dxa"/>
          </w:tcPr>
          <w:p w:rsidR="00E016A9" w:rsidRDefault="00E016A9" w:rsidP="00E01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И.С., Исмагилова Г.Х., Абдуллина Т.Х.</w:t>
            </w:r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04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613" w:type="dxa"/>
            <w:vMerge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055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Понятова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4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10.10.2019</w:t>
            </w: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18,31,28</w:t>
            </w:r>
          </w:p>
        </w:tc>
        <w:tc>
          <w:tcPr>
            <w:tcW w:w="2055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Цивильская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А.И.,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Абзалова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С.А., </w:t>
            </w:r>
          </w:p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Д.З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нач.классы</w:t>
            </w:r>
            <w:proofErr w:type="spellEnd"/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  <w:vMerge w:val="restart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11.10.2019</w:t>
            </w: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55" w:type="dxa"/>
            <w:vMerge w:val="restart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Бабаева А.И.</w:t>
            </w:r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04" w:type="dxa"/>
            <w:vMerge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12.10.2019</w:t>
            </w: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55" w:type="dxa"/>
            <w:vMerge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16A9" w:rsidTr="00E016A9">
        <w:tc>
          <w:tcPr>
            <w:tcW w:w="496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904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14.10.2019</w:t>
            </w:r>
          </w:p>
        </w:tc>
        <w:tc>
          <w:tcPr>
            <w:tcW w:w="1447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055" w:type="dxa"/>
          </w:tcPr>
          <w:p w:rsidR="00E016A9" w:rsidRDefault="00E016A9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Хасанова Ф.Р.,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1B1B04" w:rsidTr="00E016A9">
        <w:tc>
          <w:tcPr>
            <w:tcW w:w="496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04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613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15.10.2019</w:t>
            </w:r>
          </w:p>
        </w:tc>
        <w:tc>
          <w:tcPr>
            <w:tcW w:w="1447" w:type="dxa"/>
          </w:tcPr>
          <w:p w:rsidR="001B1B04" w:rsidRDefault="001B1B04" w:rsidP="001B1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55" w:type="dxa"/>
            <w:vMerge w:val="restart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Хатанов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Д.В</w:t>
            </w:r>
          </w:p>
        </w:tc>
      </w:tr>
      <w:tr w:rsidR="001B1B04" w:rsidTr="00E016A9">
        <w:tc>
          <w:tcPr>
            <w:tcW w:w="496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2904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3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16.10.2019</w:t>
            </w:r>
          </w:p>
        </w:tc>
        <w:tc>
          <w:tcPr>
            <w:tcW w:w="1447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3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13.40</w:t>
            </w:r>
          </w:p>
        </w:tc>
        <w:tc>
          <w:tcPr>
            <w:tcW w:w="1609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55" w:type="dxa"/>
            <w:vMerge/>
          </w:tcPr>
          <w:p w:rsidR="001B1B04" w:rsidRDefault="001B1B04" w:rsidP="00E0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34C12" w:rsidRPr="00834C12" w:rsidRDefault="00834C12" w:rsidP="00E016A9">
      <w:pPr>
        <w:rPr>
          <w:rFonts w:ascii="Times New Roman" w:hAnsi="Times New Roman" w:cs="Times New Roman"/>
          <w:sz w:val="28"/>
          <w:szCs w:val="28"/>
        </w:rPr>
      </w:pPr>
    </w:p>
    <w:sectPr w:rsidR="00834C12" w:rsidRPr="00834C12" w:rsidSect="00834C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C12"/>
    <w:rsid w:val="001B1B04"/>
    <w:rsid w:val="003450EC"/>
    <w:rsid w:val="00430F4A"/>
    <w:rsid w:val="00762C68"/>
    <w:rsid w:val="00834C12"/>
    <w:rsid w:val="00C158C8"/>
    <w:rsid w:val="00E01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72CCF"/>
  <w15:chartTrackingRefBased/>
  <w15:docId w15:val="{336E9C64-24E7-4539-A999-EDC68F80D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2019-09-24T08:32:00Z</dcterms:created>
  <dcterms:modified xsi:type="dcterms:W3CDTF">2019-09-24T09:15:00Z</dcterms:modified>
</cp:coreProperties>
</file>